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F37CDE" w:rsidP="00DE1A6C">
      <w:pPr>
        <w:jc w:val="center"/>
        <w:rPr>
          <w:rFonts w:ascii="Montserrat Medium" w:hAnsi="Montserrat Medium"/>
          <w:color w:val="DC2D5A"/>
          <w:sz w:val="36"/>
        </w:rPr>
      </w:pPr>
      <w:r>
        <w:rPr>
          <w:rFonts w:ascii="Montserrat Medium" w:hAnsi="Montserrat Medium"/>
          <w:color w:val="DC2D5A"/>
          <w:sz w:val="36"/>
        </w:rPr>
        <w:t>BABY KARATE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6954CA">
        <w:rPr>
          <w:rFonts w:ascii="Montserrat Medium" w:hAnsi="Montserrat Medium"/>
          <w:sz w:val="32"/>
        </w:rPr>
        <w:t>Le</w:t>
      </w:r>
      <w:r w:rsidR="00882260">
        <w:rPr>
          <w:rFonts w:ascii="Montserrat Medium" w:hAnsi="Montserrat Medium"/>
          <w:sz w:val="32"/>
        </w:rPr>
        <w:t>s</w:t>
      </w:r>
      <w:r w:rsidRPr="006954CA">
        <w:rPr>
          <w:rFonts w:ascii="Montserrat Medium" w:hAnsi="Montserrat Medium"/>
          <w:sz w:val="32"/>
        </w:rPr>
        <w:t xml:space="preserve"> </w:t>
      </w:r>
      <w:r w:rsidR="00984545">
        <w:rPr>
          <w:rFonts w:ascii="Montserrat Medium" w:hAnsi="Montserrat Medium"/>
          <w:sz w:val="32"/>
        </w:rPr>
        <w:t>24/25/26 avril 2020</w:t>
      </w:r>
    </w:p>
    <w:p w:rsidR="00A70590" w:rsidRDefault="00A70590" w:rsidP="00A70590">
      <w:pPr>
        <w:jc w:val="center"/>
        <w:rPr>
          <w:b/>
          <w:sz w:val="28"/>
          <w:szCs w:val="28"/>
        </w:rPr>
      </w:pPr>
      <w:r w:rsidRPr="004E7591">
        <w:rPr>
          <w:b/>
          <w:sz w:val="28"/>
          <w:szCs w:val="28"/>
        </w:rPr>
        <w:t xml:space="preserve">Au </w:t>
      </w:r>
      <w:r>
        <w:rPr>
          <w:b/>
          <w:sz w:val="28"/>
          <w:szCs w:val="28"/>
        </w:rPr>
        <w:t>CREPS Ile de France</w:t>
      </w:r>
    </w:p>
    <w:p w:rsidR="00A70590" w:rsidRPr="00736125" w:rsidRDefault="00A70590" w:rsidP="00A70590">
      <w:pPr>
        <w:jc w:val="center"/>
        <w:rPr>
          <w:b/>
          <w:sz w:val="28"/>
          <w:szCs w:val="28"/>
        </w:rPr>
      </w:pPr>
      <w:r>
        <w:rPr>
          <w:rStyle w:val="lrzxr"/>
          <w:rFonts w:eastAsiaTheme="majorEastAsia"/>
        </w:rPr>
        <w:t>1 Rue du Dr le Savoureux, 92290 Châtenay-Malabry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DE1A6C" w:rsidRPr="004422EF" w:rsidRDefault="00DE1A6C" w:rsidP="00DE1A6C">
      <w:pPr>
        <w:ind w:left="-567" w:right="-284"/>
      </w:pPr>
      <w:r w:rsidRPr="004422EF">
        <w:t>Horaires de la formation 1er jour : 14h-1</w:t>
      </w:r>
      <w:r w:rsidR="00024834" w:rsidRPr="004422EF">
        <w:t>8</w:t>
      </w:r>
      <w:r w:rsidRPr="004422EF">
        <w:t>h, 2ème jour 9h-1</w:t>
      </w:r>
      <w:r w:rsidR="00024834" w:rsidRPr="004422EF">
        <w:t>8</w:t>
      </w:r>
      <w:r w:rsidRPr="004422EF">
        <w:t>h, 3ème jour 9h-1</w:t>
      </w:r>
      <w:r w:rsidR="00024834" w:rsidRPr="004422EF">
        <w:t>3</w:t>
      </w:r>
      <w:r w:rsidRPr="004422EF">
        <w:t>h</w:t>
      </w:r>
    </w:p>
    <w:p w:rsidR="0040161E" w:rsidRPr="004422EF" w:rsidRDefault="0040161E" w:rsidP="00DE1A6C">
      <w:pPr>
        <w:ind w:left="-567" w:right="-284"/>
      </w:pPr>
    </w:p>
    <w:p w:rsidR="00F37CDE" w:rsidRPr="004422EF" w:rsidRDefault="004422EF" w:rsidP="004422EF">
      <w:pPr>
        <w:ind w:left="-567" w:right="-284"/>
        <w:rPr>
          <w:b/>
          <w:i/>
          <w:color w:val="DC2D5A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>Les Intervenants</w:t>
      </w:r>
      <w:r w:rsidR="006954CA" w:rsidRPr="004422EF">
        <w:rPr>
          <w:b/>
          <w:i/>
          <w:color w:val="DC2D5A"/>
          <w:sz w:val="24"/>
          <w:szCs w:val="26"/>
        </w:rPr>
        <w:t> :</w:t>
      </w:r>
    </w:p>
    <w:p w:rsidR="00F37CDE" w:rsidRPr="004422EF" w:rsidRDefault="00024834" w:rsidP="00F37CDE">
      <w:pPr>
        <w:ind w:left="-567" w:right="-284"/>
      </w:pPr>
      <w:r w:rsidRPr="005252EF">
        <w:t xml:space="preserve">La formation est encadrée par </w:t>
      </w:r>
      <w:r w:rsidR="00F37CDE" w:rsidRPr="004422EF">
        <w:t>Jonathan MARUANI, Pauline LESTERLE (Psychomotricienne), Alexandra VAUDATIN (Educatrice Jeunes Enfants), José BRAZ (Psychomotricien)</w:t>
      </w:r>
    </w:p>
    <w:p w:rsidR="00F37CDE" w:rsidRPr="00F37CDE" w:rsidRDefault="00F37CDE" w:rsidP="00F37CDE">
      <w:pPr>
        <w:ind w:left="-567" w:right="-284"/>
      </w:pPr>
    </w:p>
    <w:p w:rsidR="0040161E" w:rsidRDefault="00DE1A6C" w:rsidP="00F37CDE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984545" w:rsidRDefault="00F37CDE" w:rsidP="00CA27E4">
      <w:pPr>
        <w:pStyle w:val="Paragraphedeliste"/>
        <w:numPr>
          <w:ilvl w:val="0"/>
          <w:numId w:val="1"/>
        </w:numPr>
        <w:ind w:left="-142" w:right="-284"/>
        <w:rPr>
          <w:color w:val="000000" w:themeColor="text1"/>
          <w:szCs w:val="26"/>
        </w:rPr>
      </w:pPr>
      <w:r w:rsidRPr="00984545">
        <w:rPr>
          <w:color w:val="000000" w:themeColor="text1"/>
          <w:sz w:val="18"/>
          <w:szCs w:val="26"/>
        </w:rPr>
        <w:t>Assurer une qualité d’accueil pour le public Baby</w:t>
      </w:r>
      <w:r w:rsidR="006954CA" w:rsidRPr="00984545">
        <w:rPr>
          <w:color w:val="000000" w:themeColor="text1"/>
          <w:sz w:val="18"/>
          <w:szCs w:val="26"/>
        </w:rPr>
        <w:t>.</w:t>
      </w:r>
    </w:p>
    <w:p w:rsidR="0040161E" w:rsidRPr="00984545" w:rsidRDefault="00F37CDE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 w:rsidRPr="00984545">
        <w:rPr>
          <w:color w:val="000000" w:themeColor="text1"/>
          <w:sz w:val="18"/>
          <w:szCs w:val="20"/>
        </w:rPr>
        <w:t>Amener une pratique ludique</w:t>
      </w:r>
    </w:p>
    <w:p w:rsidR="0040161E" w:rsidRPr="00984545" w:rsidRDefault="00F37CDE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 w:rsidRPr="00984545">
        <w:rPr>
          <w:color w:val="000000" w:themeColor="text1"/>
          <w:sz w:val="18"/>
          <w:szCs w:val="20"/>
        </w:rPr>
        <w:t>S’appuyer sur la psychomotricité</w:t>
      </w:r>
    </w:p>
    <w:p w:rsidR="00DE1A6C" w:rsidRP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F37CDE" w:rsidRDefault="00CA27E4" w:rsidP="00F37CDE">
      <w:pPr>
        <w:pStyle w:val="Paragraphedeliste"/>
        <w:ind w:left="-567" w:right="-284"/>
        <w:jc w:val="both"/>
        <w:rPr>
          <w:rFonts w:cstheme="minorHAnsi"/>
          <w:sz w:val="20"/>
          <w:szCs w:val="20"/>
        </w:rPr>
      </w:pPr>
      <w:r w:rsidRPr="00F37CDE">
        <w:rPr>
          <w:sz w:val="18"/>
          <w:szCs w:val="20"/>
        </w:rPr>
        <w:t xml:space="preserve">Ouvert </w:t>
      </w:r>
      <w:r w:rsidR="00F37CDE">
        <w:rPr>
          <w:rFonts w:cs="Arial"/>
          <w:color w:val="000000"/>
          <w:sz w:val="20"/>
        </w:rPr>
        <w:t>aux personnes</w:t>
      </w:r>
      <w:r w:rsidR="00F37CDE" w:rsidRPr="000F24B0">
        <w:rPr>
          <w:rFonts w:cstheme="minorHAnsi"/>
          <w:color w:val="000000"/>
          <w:sz w:val="20"/>
          <w:szCs w:val="20"/>
        </w:rPr>
        <w:t xml:space="preserve"> titulaires</w:t>
      </w:r>
      <w:r w:rsidR="00F37CDE" w:rsidRPr="000F24B0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F37CDE" w:rsidRPr="000F24B0">
        <w:rPr>
          <w:rFonts w:eastAsia="Times New Roman" w:cstheme="minorHAnsi"/>
          <w:color w:val="000000"/>
          <w:sz w:val="20"/>
          <w:szCs w:val="20"/>
        </w:rPr>
        <w:t xml:space="preserve">de la licence </w:t>
      </w:r>
      <w:r w:rsidR="00F37CDE">
        <w:rPr>
          <w:rFonts w:eastAsia="Times New Roman" w:cstheme="minorHAnsi"/>
          <w:color w:val="000000"/>
          <w:sz w:val="20"/>
          <w:szCs w:val="20"/>
        </w:rPr>
        <w:t>FFK</w:t>
      </w:r>
      <w:r w:rsidR="00F37CDE" w:rsidRPr="000F24B0">
        <w:rPr>
          <w:rFonts w:eastAsia="Times New Roman" w:cstheme="minorHAnsi"/>
          <w:color w:val="000000"/>
          <w:sz w:val="20"/>
          <w:szCs w:val="20"/>
        </w:rPr>
        <w:t xml:space="preserve"> pour l’année en cours</w:t>
      </w:r>
      <w:r w:rsidR="00F37CDE">
        <w:rPr>
          <w:rFonts w:eastAsia="Times New Roman" w:cstheme="minorHAnsi"/>
          <w:color w:val="000000"/>
          <w:sz w:val="20"/>
          <w:szCs w:val="20"/>
        </w:rPr>
        <w:t xml:space="preserve"> et titulaires d’un diplôme d’enseignant</w:t>
      </w:r>
      <w:r w:rsidR="00F37CDE">
        <w:rPr>
          <w:rFonts w:cstheme="minorHAnsi"/>
          <w:sz w:val="20"/>
          <w:szCs w:val="20"/>
        </w:rPr>
        <w:t>.</w:t>
      </w:r>
    </w:p>
    <w:p w:rsidR="0040161E" w:rsidRPr="0040161E" w:rsidRDefault="0040161E" w:rsidP="00984545">
      <w:pPr>
        <w:ind w:right="-284"/>
        <w:rPr>
          <w:rFonts w:ascii="Montserrat Medium" w:hAnsi="Montserrat Medium"/>
        </w:rPr>
      </w:pP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 xml:space="preserve">Formation continue nationale : </w:t>
      </w:r>
      <w:r w:rsidR="00984545">
        <w:rPr>
          <w:b/>
          <w:i/>
          <w:color w:val="DC2D5A"/>
          <w:sz w:val="24"/>
          <w:szCs w:val="26"/>
        </w:rPr>
        <w:t>24</w:t>
      </w:r>
      <w:r w:rsidRPr="0040161E">
        <w:rPr>
          <w:b/>
          <w:i/>
          <w:color w:val="DC2D5A"/>
          <w:sz w:val="24"/>
          <w:szCs w:val="26"/>
        </w:rPr>
        <w:t>-</w:t>
      </w:r>
      <w:r w:rsidR="00984545">
        <w:rPr>
          <w:b/>
          <w:i/>
          <w:color w:val="DC2D5A"/>
          <w:sz w:val="24"/>
          <w:szCs w:val="26"/>
        </w:rPr>
        <w:t>25</w:t>
      </w:r>
      <w:r w:rsidRPr="0040161E">
        <w:rPr>
          <w:b/>
          <w:i/>
          <w:color w:val="DC2D5A"/>
          <w:sz w:val="24"/>
          <w:szCs w:val="26"/>
        </w:rPr>
        <w:t>-</w:t>
      </w:r>
      <w:r w:rsidR="00984545">
        <w:rPr>
          <w:b/>
          <w:i/>
          <w:color w:val="DC2D5A"/>
          <w:sz w:val="24"/>
          <w:szCs w:val="26"/>
        </w:rPr>
        <w:t>26</w:t>
      </w:r>
      <w:r w:rsidRPr="0040161E">
        <w:rPr>
          <w:b/>
          <w:i/>
          <w:color w:val="DC2D5A"/>
          <w:sz w:val="24"/>
          <w:szCs w:val="26"/>
        </w:rPr>
        <w:t xml:space="preserve"> </w:t>
      </w:r>
      <w:r w:rsidR="00984545">
        <w:rPr>
          <w:b/>
          <w:i/>
          <w:color w:val="DC2D5A"/>
          <w:sz w:val="24"/>
          <w:szCs w:val="26"/>
        </w:rPr>
        <w:t>avril*</w:t>
      </w:r>
      <w:r w:rsidR="00C77CBA">
        <w:rPr>
          <w:b/>
          <w:i/>
          <w:color w:val="DC2D5A"/>
          <w:sz w:val="24"/>
          <w:szCs w:val="26"/>
        </w:rPr>
        <w:t xml:space="preserve"> </w:t>
      </w:r>
      <w:r w:rsidR="00984545">
        <w:rPr>
          <w:b/>
          <w:i/>
          <w:color w:val="DC2D5A"/>
          <w:sz w:val="24"/>
          <w:szCs w:val="26"/>
        </w:rPr>
        <w:t>2020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93602C" w:rsidRDefault="0093602C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</w:rPr>
      </w:pPr>
      <w:r>
        <w:rPr>
          <w:rFonts w:ascii="Montserrat Medium" w:hAnsi="Montserrat Medium"/>
          <w:sz w:val="22"/>
          <w:szCs w:val="26"/>
        </w:rPr>
        <w:t xml:space="preserve">N° </w:t>
      </w:r>
      <w:r w:rsidR="006E41FA">
        <w:rPr>
          <w:rFonts w:ascii="Montserrat Medium" w:hAnsi="Montserrat Medium"/>
          <w:sz w:val="22"/>
          <w:szCs w:val="26"/>
        </w:rPr>
        <w:t>DE LICENCE FFK</w:t>
      </w:r>
      <w:r w:rsidRPr="00027CBB">
        <w:rPr>
          <w:rFonts w:ascii="Montserrat Medium" w:hAnsi="Montserrat Medium"/>
          <w:sz w:val="22"/>
          <w:szCs w:val="26"/>
        </w:rPr>
        <w:t xml:space="preserve">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984545" w:rsidRPr="00984545" w:rsidRDefault="00984545" w:rsidP="00984545">
      <w:pPr>
        <w:ind w:left="-567" w:right="-284"/>
        <w:contextualSpacing/>
        <w:jc w:val="center"/>
        <w:rPr>
          <w:rFonts w:ascii="Montserrat Medium" w:hAnsi="Montserrat Medium"/>
          <w:i/>
          <w:color w:val="DC2D5A"/>
          <w:sz w:val="22"/>
          <w:szCs w:val="22"/>
        </w:rPr>
      </w:pPr>
      <w:r w:rsidRPr="00855F38">
        <w:rPr>
          <w:rFonts w:ascii="Montserrat Medium" w:hAnsi="Montserrat Medium"/>
          <w:i/>
          <w:color w:val="DC2D5A"/>
          <w:sz w:val="22"/>
          <w:szCs w:val="22"/>
        </w:rPr>
        <w:t>Bulletin d’i</w:t>
      </w:r>
      <w:r>
        <w:rPr>
          <w:rFonts w:ascii="Montserrat Medium" w:hAnsi="Montserrat Medium"/>
          <w:i/>
          <w:color w:val="DC2D5A"/>
          <w:sz w:val="22"/>
          <w:szCs w:val="22"/>
        </w:rPr>
        <w:t>nscription à envoyer avant le 20/04</w:t>
      </w:r>
      <w:r w:rsidRPr="00855F38">
        <w:rPr>
          <w:rFonts w:ascii="Montserrat Medium" w:hAnsi="Montserrat Medium"/>
          <w:i/>
          <w:color w:val="DC2D5A"/>
          <w:sz w:val="22"/>
          <w:szCs w:val="22"/>
        </w:rPr>
        <w:t>/20*</w:t>
      </w:r>
    </w:p>
    <w:p w:rsidR="00984545" w:rsidRDefault="00984545" w:rsidP="00A70590">
      <w:pPr>
        <w:ind w:right="-284"/>
        <w:contextualSpacing/>
        <w:rPr>
          <w:rFonts w:ascii="Montserrat Medium" w:hAnsi="Montserrat Medium"/>
          <w:u w:val="single"/>
        </w:rPr>
      </w:pPr>
    </w:p>
    <w:p w:rsidR="00DE1A6C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024834">
        <w:rPr>
          <w:sz w:val="22"/>
        </w:rPr>
        <w:t>150</w:t>
      </w:r>
      <w:r w:rsidR="00984545">
        <w:rPr>
          <w:sz w:val="22"/>
        </w:rPr>
        <w:t xml:space="preserve"> €</w:t>
      </w:r>
      <w:r w:rsidRPr="006954CA">
        <w:rPr>
          <w:sz w:val="22"/>
        </w:rPr>
        <w:t xml:space="preserve"> chèque à l’ordre de la FFKDA</w:t>
      </w:r>
      <w:r w:rsidRPr="0040161E">
        <w:t>.</w:t>
      </w:r>
    </w:p>
    <w:p w:rsidR="00984545" w:rsidRDefault="00984545" w:rsidP="00DE1A6C">
      <w:pPr>
        <w:ind w:left="-567" w:right="-284"/>
        <w:contextualSpacing/>
      </w:pPr>
    </w:p>
    <w:p w:rsidR="00A70590" w:rsidRDefault="00984545" w:rsidP="00A70590">
      <w:pPr>
        <w:ind w:left="-567" w:right="-284"/>
        <w:contextualSpacing/>
        <w:rPr>
          <w:rStyle w:val="lrzxr"/>
          <w:rFonts w:eastAsiaTheme="majorEastAsia"/>
        </w:rPr>
      </w:pPr>
      <w:r w:rsidRPr="00984545">
        <w:rPr>
          <w:rFonts w:ascii="Montserrat Medium" w:hAnsi="Montserrat Medium"/>
          <w:u w:val="single"/>
        </w:rPr>
        <w:t>HEBERGEMENT</w:t>
      </w:r>
      <w:r w:rsidR="004E2DEF" w:rsidRPr="004E2DEF">
        <w:rPr>
          <w:rFonts w:ascii="Montserrat Medium" w:hAnsi="Montserrat Medium"/>
          <w:u w:val="single"/>
        </w:rPr>
        <w:t> et REPAS :</w:t>
      </w:r>
      <w:r>
        <w:t xml:space="preserve"> Libre</w:t>
      </w:r>
      <w:r w:rsidR="00A70590">
        <w:t xml:space="preserve"> : </w:t>
      </w:r>
      <w:r w:rsidR="00A70590">
        <w:t xml:space="preserve">CREPS :  </w:t>
      </w:r>
      <w:r w:rsidR="00A70590">
        <w:rPr>
          <w:rStyle w:val="lrzxr"/>
          <w:rFonts w:eastAsiaTheme="majorEastAsia"/>
        </w:rPr>
        <w:t>1 Rue du Dr le Savoureux, 92290 Châtenay-Malabry ;</w:t>
      </w:r>
    </w:p>
    <w:p w:rsidR="00A70590" w:rsidRDefault="00A70590" w:rsidP="00A70590">
      <w:pPr>
        <w:ind w:left="-567" w:right="-284"/>
        <w:contextualSpacing/>
      </w:pPr>
      <w:r>
        <w:rPr>
          <w:rStyle w:val="lrzxr"/>
          <w:rFonts w:eastAsiaTheme="majorEastAsia"/>
        </w:rPr>
        <w:t xml:space="preserve">Tél. : </w:t>
      </w:r>
      <w:hyperlink r:id="rId8" w:tooltip="Appeler avec Hangouts" w:history="1">
        <w:r w:rsidRPr="00661009">
          <w:rPr>
            <w:rStyle w:val="Lienhypertexte"/>
            <w:color w:val="000000" w:themeColor="text1"/>
          </w:rPr>
          <w:t>01 41 87 20 30</w:t>
        </w:r>
      </w:hyperlink>
    </w:p>
    <w:p w:rsidR="00DE1A6C" w:rsidRPr="00A70590" w:rsidRDefault="00DE1A6C" w:rsidP="00A70590">
      <w:pPr>
        <w:ind w:left="-567" w:right="-284"/>
        <w:contextualSpacing/>
      </w:pPr>
      <w:bookmarkStart w:id="0" w:name="_GoBack"/>
      <w:bookmarkEnd w:id="0"/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Default="00984545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garantir votre réservation, veuillez adresser ce bulletin</w:t>
      </w:r>
      <w:r w:rsidR="00DE1A6C" w:rsidRPr="0040161E">
        <w:rPr>
          <w:rFonts w:ascii="Montserrat Medium" w:hAnsi="Montserrat Medium"/>
        </w:rPr>
        <w:t xml:space="preserve"> d ’</w:t>
      </w:r>
      <w:r w:rsidRPr="0040161E">
        <w:rPr>
          <w:rFonts w:ascii="Montserrat Medium" w:hAnsi="Montserrat Medium"/>
        </w:rPr>
        <w:t>inscription accompagné du</w:t>
      </w:r>
      <w:r w:rsidR="00DE1A6C" w:rsidRPr="0040161E">
        <w:rPr>
          <w:rFonts w:ascii="Montserrat Medium" w:hAnsi="Montserrat Medium"/>
        </w:rPr>
        <w:t xml:space="preserve"> paiement à l’adresse suivante : FFKDA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p w:rsidR="00145F49" w:rsidRDefault="00145F49" w:rsidP="00DE1A6C">
      <w:pPr>
        <w:ind w:left="-567" w:right="-284"/>
        <w:rPr>
          <w:rFonts w:ascii="Montserrat Medium" w:hAnsi="Montserrat Medium"/>
        </w:rPr>
      </w:pPr>
    </w:p>
    <w:p w:rsidR="00145F49" w:rsidRPr="00042987" w:rsidRDefault="00145F49" w:rsidP="00145F49"/>
    <w:p w:rsidR="00145F49" w:rsidRPr="0040161E" w:rsidRDefault="00145F49" w:rsidP="00DE1A6C">
      <w:pPr>
        <w:ind w:left="-567" w:right="-284"/>
        <w:rPr>
          <w:rFonts w:ascii="Montserrat Medium" w:hAnsi="Montserrat Medium"/>
        </w:rPr>
      </w:pPr>
    </w:p>
    <w:sectPr w:rsidR="00145F49" w:rsidRPr="0040161E" w:rsidSect="0040161E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B9" w:rsidRDefault="006C16B9" w:rsidP="009B793D">
      <w:r>
        <w:separator/>
      </w:r>
    </w:p>
  </w:endnote>
  <w:endnote w:type="continuationSeparator" w:id="0">
    <w:p w:rsidR="006C16B9" w:rsidRDefault="006C16B9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B9" w:rsidRDefault="006C16B9" w:rsidP="009B793D">
      <w:r>
        <w:separator/>
      </w:r>
    </w:p>
  </w:footnote>
  <w:footnote w:type="continuationSeparator" w:id="0">
    <w:p w:rsidR="006C16B9" w:rsidRDefault="006C16B9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7EBD"/>
    <w:multiLevelType w:val="hybridMultilevel"/>
    <w:tmpl w:val="17F0A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4E37A41"/>
    <w:multiLevelType w:val="hybridMultilevel"/>
    <w:tmpl w:val="FE4EAD74"/>
    <w:lvl w:ilvl="0" w:tplc="E3C211A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4834"/>
    <w:rsid w:val="00027CBB"/>
    <w:rsid w:val="00087745"/>
    <w:rsid w:val="00092DB9"/>
    <w:rsid w:val="00145F49"/>
    <w:rsid w:val="001870DF"/>
    <w:rsid w:val="001F19C7"/>
    <w:rsid w:val="001F7654"/>
    <w:rsid w:val="00214BC2"/>
    <w:rsid w:val="002E20A9"/>
    <w:rsid w:val="0040161E"/>
    <w:rsid w:val="00404DDA"/>
    <w:rsid w:val="00427164"/>
    <w:rsid w:val="004422EF"/>
    <w:rsid w:val="004546D0"/>
    <w:rsid w:val="004808DE"/>
    <w:rsid w:val="004E2DEF"/>
    <w:rsid w:val="0053212C"/>
    <w:rsid w:val="00590FC7"/>
    <w:rsid w:val="006954CA"/>
    <w:rsid w:val="006C16B9"/>
    <w:rsid w:val="006E3219"/>
    <w:rsid w:val="006E41FA"/>
    <w:rsid w:val="00731A5F"/>
    <w:rsid w:val="008076BE"/>
    <w:rsid w:val="00882260"/>
    <w:rsid w:val="008E47A6"/>
    <w:rsid w:val="0093602C"/>
    <w:rsid w:val="00941B31"/>
    <w:rsid w:val="009709EC"/>
    <w:rsid w:val="00984545"/>
    <w:rsid w:val="009B793D"/>
    <w:rsid w:val="009C66AA"/>
    <w:rsid w:val="00A70590"/>
    <w:rsid w:val="00AC2168"/>
    <w:rsid w:val="00BE73F2"/>
    <w:rsid w:val="00BF6DDB"/>
    <w:rsid w:val="00C77CBA"/>
    <w:rsid w:val="00CA27E4"/>
    <w:rsid w:val="00D97013"/>
    <w:rsid w:val="00DE1A6C"/>
    <w:rsid w:val="00F1273E"/>
    <w:rsid w:val="00F37CD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1C3AB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customStyle="1" w:styleId="st">
    <w:name w:val="st"/>
    <w:basedOn w:val="Policepardfaut"/>
    <w:rsid w:val="00145F49"/>
  </w:style>
  <w:style w:type="character" w:customStyle="1" w:styleId="lrzxr">
    <w:name w:val="lrzxr"/>
    <w:basedOn w:val="Policepardfaut"/>
    <w:rsid w:val="00A70590"/>
  </w:style>
  <w:style w:type="character" w:styleId="Lienhypertexte">
    <w:name w:val="Hyperlink"/>
    <w:basedOn w:val="Policepardfaut"/>
    <w:uiPriority w:val="99"/>
    <w:semiHidden/>
    <w:unhideWhenUsed/>
    <w:rsid w:val="00A70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fe=strict&amp;client=firefox-b-d&amp;ei=gc-dXanXLv6JjLsP2I2jiAw&amp;q=creps+ile+de+france+chatenay+malabry&amp;oq=creps+ile+de+france&amp;gs_l=psy-ab.1.1.0l9.285093.286924..288169...0.2..0.179.1275.9j4......0....1..gws-wiz.......0i71.27JjvfAiJ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3E0D-CAF4-4A6C-8D4C-2446D6E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7</cp:revision>
  <cp:lastPrinted>2017-12-04T11:40:00Z</cp:lastPrinted>
  <dcterms:created xsi:type="dcterms:W3CDTF">2019-04-23T06:36:00Z</dcterms:created>
  <dcterms:modified xsi:type="dcterms:W3CDTF">2019-10-09T12:30:00Z</dcterms:modified>
</cp:coreProperties>
</file>